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DB" w:rsidRP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 Neue" w:hAnsi="Helvetica Neue" w:cs="Helvetica Neue"/>
        </w:rPr>
        <w:t>THE BIRMINGHAM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</w:rPr>
        <w:t>GRAVITATIONAL WAVE GROUP</w:t>
      </w: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</w:rPr>
      </w:pP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 Neue" w:hAnsi="Helvetica Neue" w:cs="Helvetica Neue"/>
          <w:sz w:val="20"/>
          <w:szCs w:val="20"/>
        </w:rPr>
        <w:t>We are a young research group involved in a new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branch of physics, which is interdisciplinary in nature. Bringing together expertise in experimental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laser optics, gravitational physics and advanced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theoretical methods, we are opening a new window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on the Universe.</w:t>
      </w:r>
      <w:r>
        <w:rPr>
          <w:rFonts w:ascii="Helvetica" w:hAnsi="Helvetica" w:cs="Helvetica"/>
        </w:rPr>
        <w:t xml:space="preserve"> </w:t>
      </w:r>
    </w:p>
    <w:p w:rsidR="00E263DB" w:rsidRDefault="00E263DB" w:rsidP="00E263DB">
      <w:pPr>
        <w:rPr>
          <w:lang w:val="en-GB"/>
        </w:rPr>
      </w:pP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 Neue" w:hAnsi="Helvetica Neue" w:cs="Helvetica Neue"/>
          <w:sz w:val="22"/>
          <w:szCs w:val="22"/>
        </w:rPr>
        <w:t>School of Physics and Astronomy</w:t>
      </w:r>
      <w:r>
        <w:rPr>
          <w:rFonts w:ascii="Helvetica" w:hAnsi="Helvetica" w:cs="Helvetica"/>
        </w:rPr>
        <w:t xml:space="preserve"> </w:t>
      </w: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 Neue" w:hAnsi="Helvetica Neue" w:cs="Helvetica Neue"/>
          <w:sz w:val="20"/>
          <w:szCs w:val="20"/>
        </w:rPr>
        <w:t>The University of Birmingham</w:t>
      </w:r>
      <w:r>
        <w:rPr>
          <w:rFonts w:ascii="Helvetica" w:hAnsi="Helvetica" w:cs="Helvetica"/>
        </w:rPr>
        <w:t xml:space="preserve"> </w:t>
      </w: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 Neue" w:hAnsi="Helvetica Neue" w:cs="Helvetica Neue"/>
          <w:sz w:val="20"/>
          <w:szCs w:val="20"/>
        </w:rPr>
        <w:t>Edgbaston, Birmingham, B15 2TT, UK</w:t>
      </w:r>
      <w:r>
        <w:rPr>
          <w:rFonts w:ascii="Helvetica" w:hAnsi="Helvetica" w:cs="Helvetica"/>
        </w:rPr>
        <w:t xml:space="preserve"> </w:t>
      </w: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 Neue" w:hAnsi="Helvetica Neue" w:cs="Helvetica Neue"/>
          <w:sz w:val="20"/>
          <w:szCs w:val="20"/>
        </w:rPr>
        <w:t>http://www.sr.bham.ac.uk/gwgroup/</w:t>
      </w:r>
      <w:r>
        <w:rPr>
          <w:rFonts w:ascii="Helvetica" w:hAnsi="Helvetica" w:cs="Helvetica"/>
        </w:rPr>
        <w:t xml:space="preserve"> </w:t>
      </w:r>
    </w:p>
    <w:p w:rsidR="00E263DB" w:rsidRDefault="00E263DB" w:rsidP="00E263DB">
      <w:pPr>
        <w:rPr>
          <w:rFonts w:ascii="Helvetica Neue" w:hAnsi="Helvetica Neue" w:cs="Helvetica Neue"/>
          <w:sz w:val="20"/>
          <w:szCs w:val="20"/>
        </w:rPr>
      </w:pPr>
      <w:r w:rsidRPr="00E263DB">
        <w:rPr>
          <w:rFonts w:ascii="Helvetica Neue" w:hAnsi="Helvetica Neue" w:cs="Helvetica Neue"/>
          <w:sz w:val="20"/>
          <w:szCs w:val="20"/>
        </w:rPr>
        <w:t>http://www.gwoptics.org/</w:t>
      </w: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</w:rPr>
      </w:pPr>
    </w:p>
    <w:p w:rsidR="00E263DB" w:rsidRDefault="00E263DB" w:rsidP="00E263DB">
      <w:pPr>
        <w:rPr>
          <w:rFonts w:ascii="Helvetica Neue" w:hAnsi="Helvetica Neue" w:cs="Helvetica Neue"/>
          <w:sz w:val="20"/>
          <w:szCs w:val="20"/>
        </w:rPr>
      </w:pPr>
    </w:p>
    <w:p w:rsidR="00E263DB" w:rsidRDefault="00E263DB" w:rsidP="00E263DB">
      <w:pPr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IN EINSTEIN’S FOOTSTEP</w:t>
      </w:r>
    </w:p>
    <w:p w:rsidR="00E263DB" w:rsidRDefault="00E263DB" w:rsidP="00E263DB">
      <w:pPr>
        <w:rPr>
          <w:rFonts w:ascii="Helvetica Neue" w:hAnsi="Helvetica Neue" w:cs="Helvetica Neue"/>
        </w:rPr>
      </w:pP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 Neue" w:hAnsi="Helvetica Neue" w:cs="Helvetica Neue"/>
          <w:sz w:val="20"/>
          <w:szCs w:val="20"/>
        </w:rPr>
        <w:t>Gravitational waves are ripples of space-time. They are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generated by violent cosmic events such as colliding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black holes. Gravitational Wave Science makes use of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a completely new type of large-scale instruments to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capture these waves and study the dark side of the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universe –hidden from direct observation before.</w:t>
      </w:r>
      <w:r>
        <w:rPr>
          <w:rFonts w:ascii="Helvetica" w:hAnsi="Helvetica" w:cs="Helvetica"/>
        </w:rPr>
        <w:t xml:space="preserve"> </w:t>
      </w: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</w:rPr>
      </w:pP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</w:rPr>
      </w:pPr>
      <w:r>
        <w:rPr>
          <w:rFonts w:ascii="Helvetica Neue" w:hAnsi="Helvetica Neue" w:cs="Helvetica Neue"/>
          <w:sz w:val="20"/>
          <w:szCs w:val="20"/>
        </w:rPr>
        <w:t>Our group, in collaboration with our British and German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partners of the GEO collaboration, is at the forefront of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this exciting new field. We are contributing to the development of Advanced LIGO, the most sensitive, km-sized gravitational wave observatory in the world. As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part of a world-wide effort we are also working on even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more powerful instruments to search deeper into the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Universe: the Einstein Gravitational-wave Telescope, an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European 10 km long, underground laser interferometer,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and the Laser Interferometer Space Antenna, a ESA/NASA interferometer in space with 5-million km arms</w:t>
      </w: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</w:rPr>
      </w:pP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 Neue" w:hAnsi="Helvetica Neue" w:cs="Helvetica Neue"/>
        </w:rPr>
        <w:t>HUNTING GRAVITATIONAL WAVES WITH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</w:rPr>
        <w:t>NEW DATA PROCESSING TECHNIQUES</w:t>
      </w:r>
      <w:r>
        <w:rPr>
          <w:rFonts w:ascii="Helvetica" w:hAnsi="Helvetica" w:cs="Helvetica"/>
        </w:rPr>
        <w:t xml:space="preserve"> </w:t>
      </w: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 Neue" w:hAnsi="Helvetica Neue" w:cs="Helvetica Neue"/>
          <w:sz w:val="20"/>
          <w:szCs w:val="20"/>
        </w:rPr>
        <w:t>Our powerful computer cluster allows us to look for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the echoes of the most violent cosmic events such as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black hole collisions and the Big Bang. These vibrations of the fabric of space-time are hidden in the data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collected by the sensitive laser interferometers. These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data sets are continuously transferred from the instrument sites to our storage systems in Birmingham.</w:t>
      </w:r>
      <w:r>
        <w:rPr>
          <w:rFonts w:ascii="Helvetica" w:hAnsi="Helvetica" w:cs="Helvetica"/>
        </w:rPr>
        <w:t xml:space="preserve"> </w:t>
      </w: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</w:rPr>
      </w:pP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 Neue" w:hAnsi="Helvetica Neue" w:cs="Helvetica Neue"/>
          <w:sz w:val="20"/>
          <w:szCs w:val="20"/>
        </w:rPr>
        <w:t>Here they are analysed by our staff and students in the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hunt for the elusive gravitational waves. Even using the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most sensitive gravitational wave detectors, the expected signals will be hidden below a myriad of unavoidable disturbances ("noise"). We have developed new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data processing techniques that will help us to discover black holes never seen before and to unravel the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mysteries that they hold.</w:t>
      </w:r>
      <w:r>
        <w:rPr>
          <w:rFonts w:ascii="Helvetica" w:hAnsi="Helvetica" w:cs="Helvetica"/>
        </w:rPr>
        <w:t xml:space="preserve"> </w:t>
      </w: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</w:rPr>
      </w:pP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 Neue" w:hAnsi="Helvetica Neue" w:cs="Helvetica Neue"/>
        </w:rPr>
        <w:t>DEVELOPMENT OF GRAVITATIONAL WAVE DETECTORS</w:t>
      </w:r>
      <w:r>
        <w:rPr>
          <w:rFonts w:ascii="Helvetica" w:hAnsi="Helvetica" w:cs="Helvetica"/>
        </w:rPr>
        <w:t xml:space="preserve"> </w:t>
      </w: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</w:rPr>
      </w:pP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 Neue" w:hAnsi="Helvetica Neue" w:cs="Helvetica Neue"/>
          <w:sz w:val="20"/>
          <w:szCs w:val="20"/>
        </w:rPr>
        <w:t>Modern gravitational wave detectors are sophisticated,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km-long laser interferometers. We are pioneering new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concepts and technologies in laser optics to make the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detection of such signals possible. Using computer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models we combine the concepts of quantum optics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with laser interferometry.</w:t>
      </w:r>
      <w:r>
        <w:rPr>
          <w:rFonts w:ascii="Helvetica" w:hAnsi="Helvetica" w:cs="Helvetica"/>
        </w:rPr>
        <w:t xml:space="preserve"> </w:t>
      </w: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</w:rPr>
      </w:pP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 Neue" w:hAnsi="Helvetica Neue" w:cs="Helvetica Neue"/>
          <w:sz w:val="20"/>
          <w:szCs w:val="20"/>
        </w:rPr>
        <w:t>In our laboratories, we then build small-scale experiments to test these ideas in the real world. At the end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of this process we implement new optical components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and techniques in the interferometric gravitational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wave detectors. We run these instruments in collaboration with our international partners (GEO600 in Germany, LIGO in the USA).</w:t>
      </w:r>
      <w:r>
        <w:rPr>
          <w:rFonts w:ascii="Helvetica" w:hAnsi="Helvetica" w:cs="Helvetica"/>
        </w:rPr>
        <w:t xml:space="preserve"> </w:t>
      </w:r>
    </w:p>
    <w:p w:rsidR="00E263DB" w:rsidRDefault="00E263DB" w:rsidP="00E263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6969C1" w:rsidRDefault="006969C1" w:rsidP="006969C1">
      <w:pPr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A NEW ASTRONOMY</w:t>
      </w:r>
    </w:p>
    <w:p w:rsidR="006969C1" w:rsidRDefault="006969C1" w:rsidP="006969C1">
      <w:pPr>
        <w:rPr>
          <w:rFonts w:ascii="Helvetica Neue" w:hAnsi="Helvetica Neue" w:cs="Helvetica Neue"/>
        </w:rPr>
      </w:pPr>
    </w:p>
    <w:p w:rsidR="006969C1" w:rsidRDefault="006969C1" w:rsidP="00696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 Neue" w:hAnsi="Helvetica Neue" w:cs="Helvetica Neue"/>
          <w:sz w:val="20"/>
          <w:szCs w:val="20"/>
        </w:rPr>
        <w:t>When in 1916 Albert Einstein predicted the existence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of gravitational waves as an outcome of his General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Theory of Relativity, he was convinced that these minute changes in the fabric of space-time would never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be measurable. And still the direct detection of gravitational waves belongs to the most important open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questions of modern science.</w:t>
      </w:r>
      <w:r>
        <w:rPr>
          <w:rFonts w:ascii="Helvetica" w:hAnsi="Helvetica" w:cs="Helvetica"/>
        </w:rPr>
        <w:t xml:space="preserve"> </w:t>
      </w:r>
    </w:p>
    <w:p w:rsidR="006969C1" w:rsidRDefault="006969C1" w:rsidP="00696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6969C1" w:rsidRDefault="006969C1" w:rsidP="006969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 Neue" w:hAnsi="Helvetica Neue" w:cs="Helvetica Neue"/>
          <w:sz w:val="20"/>
          <w:szCs w:val="20"/>
        </w:rPr>
        <w:t>The direct observation of gravitational waves will open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a new era in astronomy and cosmology, because gravitational wave detectors study the universe in a way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different from any other observatory. It will bring totally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new insights into our universe including clues as to its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very beginning: For the first time it would be possible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to cast an eye on the “cradle” of our universe.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Gravitational waves will help to unveil the dark side of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the universe, probing secrets from the Big Bang, Dark</w:t>
      </w:r>
      <w:r>
        <w:rPr>
          <w:rFonts w:ascii="Helvetica" w:hAnsi="Helvetica" w:cs="Helvetica"/>
        </w:rPr>
        <w:t xml:space="preserve"> </w:t>
      </w:r>
      <w:r>
        <w:rPr>
          <w:rFonts w:ascii="Helvetica Neue" w:hAnsi="Helvetica Neue" w:cs="Helvetica Neue"/>
          <w:sz w:val="20"/>
          <w:szCs w:val="20"/>
        </w:rPr>
        <w:t>Matter and the far reaches of Einstein’s space-time.</w:t>
      </w:r>
      <w:r>
        <w:rPr>
          <w:rFonts w:ascii="Helvetica" w:hAnsi="Helvetica" w:cs="Helvetica"/>
        </w:rPr>
        <w:t xml:space="preserve"> </w:t>
      </w:r>
    </w:p>
    <w:p w:rsidR="00CB089C" w:rsidRPr="00E263DB" w:rsidRDefault="006969C1" w:rsidP="00E263DB">
      <w:pPr>
        <w:rPr>
          <w:rFonts w:ascii="Helvetica Neue" w:hAnsi="Helvetica Neue" w:cs="Helvetica Neue"/>
          <w:sz w:val="20"/>
          <w:szCs w:val="20"/>
        </w:rPr>
      </w:pPr>
    </w:p>
    <w:sectPr w:rsidR="00CB089C" w:rsidRPr="00E263DB" w:rsidSect="00FB2E2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263DB"/>
    <w:rsid w:val="006969C1"/>
    <w:rsid w:val="00CE7710"/>
    <w:rsid w:val="00E263D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89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63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554</Words>
  <Characters>3163</Characters>
  <Application>Microsoft Macintosh Word</Application>
  <DocSecurity>0</DocSecurity>
  <Lines>26</Lines>
  <Paragraphs>6</Paragraphs>
  <ScaleCrop>false</ScaleCrop>
  <Company>university of birmingham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Andreas Freise</cp:lastModifiedBy>
  <cp:revision>2</cp:revision>
  <dcterms:created xsi:type="dcterms:W3CDTF">2010-09-10T15:05:00Z</dcterms:created>
  <dcterms:modified xsi:type="dcterms:W3CDTF">2010-09-10T15:24:00Z</dcterms:modified>
</cp:coreProperties>
</file>